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FA2F">
      <w:pPr>
        <w:spacing w:line="600" w:lineRule="exact"/>
        <w:ind w:left="522" w:hanging="548" w:hangingChars="162"/>
        <w:rPr>
          <w:rFonts w:hint="eastAsia" w:ascii="黑体" w:hAnsi="黑体" w:eastAsia="黑体"/>
          <w:b w:val="0"/>
          <w:bCs/>
          <w:color w:val="000000"/>
          <w:spacing w:val="11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pacing w:val="11"/>
          <w:sz w:val="32"/>
          <w:szCs w:val="32"/>
        </w:rPr>
        <w:t>附件3</w:t>
      </w:r>
    </w:p>
    <w:p w14:paraId="13100535">
      <w:pPr>
        <w:spacing w:line="600" w:lineRule="exact"/>
        <w:ind w:left="522" w:hanging="548" w:hangingChars="162"/>
        <w:rPr>
          <w:rFonts w:hint="eastAsia" w:ascii="黑体" w:hAnsi="黑体" w:eastAsia="黑体"/>
          <w:b w:val="0"/>
          <w:bCs/>
          <w:color w:val="000000"/>
          <w:spacing w:val="11"/>
          <w:sz w:val="32"/>
          <w:szCs w:val="32"/>
        </w:rPr>
      </w:pPr>
    </w:p>
    <w:tbl>
      <w:tblPr>
        <w:tblStyle w:val="4"/>
        <w:tblW w:w="9200" w:type="dxa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2221"/>
        <w:gridCol w:w="2177"/>
        <w:gridCol w:w="2459"/>
      </w:tblGrid>
      <w:tr w14:paraId="506E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2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426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 w:hAnsi="宋体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0"/>
                <w:szCs w:val="40"/>
              </w:rPr>
              <w:t>人大代表建议、政协提案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0"/>
                <w:szCs w:val="40"/>
                <w:lang w:eastAsia="zh-CN"/>
              </w:rPr>
              <w:t>面见征询意见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14:paraId="0A09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43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9AB6">
            <w:pPr>
              <w:jc w:val="both"/>
              <w:rPr>
                <w:rFonts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  <w:t>建议编号</w:t>
            </w:r>
          </w:p>
        </w:tc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645C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F4AE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提案编号</w:t>
            </w:r>
          </w:p>
        </w:tc>
        <w:tc>
          <w:tcPr>
            <w:tcW w:w="2459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8EEC4E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14CC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7A30">
            <w:pPr>
              <w:jc w:val="both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  <w:t xml:space="preserve">标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013E38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BAC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0A52">
            <w:pP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办理单位</w:t>
            </w: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E3FD16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571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37BE">
            <w:pP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办理单位经办人</w:t>
            </w:r>
          </w:p>
          <w:p w14:paraId="03516E42"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姓名及联系电话</w:t>
            </w: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DB14E6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1079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2644"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面见时间及地点</w:t>
            </w: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23A3A3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FEA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C770">
            <w:pP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沟通内容</w:t>
            </w: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61FFB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3B494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432BE3A"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办理评价</w:t>
            </w: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6C19996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满意（）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基本满意（）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不满意（）</w:t>
            </w:r>
          </w:p>
        </w:tc>
      </w:tr>
      <w:tr w14:paraId="19BB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92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0B51BC8">
            <w:pPr>
              <w:spacing w:line="460" w:lineRule="exact"/>
              <w:jc w:val="both"/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lang w:eastAsia="zh-CN"/>
              </w:rPr>
              <w:t>代表委员对办理工作的建议：</w:t>
            </w:r>
          </w:p>
          <w:p w14:paraId="5000355F">
            <w:pPr>
              <w:bidi w:val="0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34DD2A4">
            <w:pPr>
              <w:bidi w:val="0"/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CD44896">
            <w:pPr>
              <w:bidi w:val="0"/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6894653">
            <w:pPr>
              <w:bidi w:val="0"/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77EF732">
            <w:pPr>
              <w:bidi w:val="0"/>
              <w:jc w:val="left"/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C4CBB91">
      <w:pPr>
        <w:rPr>
          <w:rFonts w:hint="eastAsia" w:ascii="仿宋_GB2312"/>
          <w:szCs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2098" w:right="1474" w:bottom="1985" w:left="1588" w:header="851" w:footer="1418" w:gutter="0"/>
          <w:pgNumType w:chapSep="emDash"/>
          <w:cols w:space="720" w:num="1"/>
          <w:docGrid w:type="linesAndChars" w:linePitch="579" w:charSpace="-842"/>
        </w:sectPr>
      </w:pPr>
      <w:bookmarkStart w:id="0" w:name="_GoBack"/>
      <w:bookmarkEnd w:id="0"/>
    </w:p>
    <w:p w14:paraId="7E22B5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5D5C9">
    <w:pPr>
      <w:pStyle w:val="2"/>
      <w:ind w:right="280"/>
      <w:jc w:val="right"/>
      <w:rPr>
        <w:rFonts w:hint="eastAsia" w:ascii="宋体" w:eastAsia="宋体"/>
      </w:rPr>
    </w:pPr>
    <w:r>
      <w:rPr>
        <w:rStyle w:val="6"/>
        <w:rFonts w:hint="eastAsia" w:ascii="宋体" w:eastAsia="宋体"/>
        <w:sz w:val="28"/>
        <w:szCs w:val="28"/>
      </w:rPr>
      <w:t xml:space="preserve">— </w:t>
    </w:r>
    <w:r>
      <w:rPr>
        <w:rStyle w:val="6"/>
        <w:rFonts w:hint="eastAsia" w:ascii="宋体" w:eastAsia="宋体"/>
        <w:sz w:val="28"/>
        <w:szCs w:val="28"/>
      </w:rPr>
      <w:fldChar w:fldCharType="begin"/>
    </w:r>
    <w:r>
      <w:rPr>
        <w:rStyle w:val="6"/>
        <w:rFonts w:hint="eastAsia" w:ascii="宋体" w:eastAsia="宋体"/>
        <w:sz w:val="28"/>
        <w:szCs w:val="28"/>
      </w:rPr>
      <w:instrText xml:space="preserve"> PAGE </w:instrText>
    </w:r>
    <w:r>
      <w:rPr>
        <w:rStyle w:val="6"/>
        <w:rFonts w:hint="eastAsia" w:ascii="宋体" w:eastAsia="宋体"/>
        <w:sz w:val="28"/>
        <w:szCs w:val="28"/>
      </w:rPr>
      <w:fldChar w:fldCharType="separate"/>
    </w:r>
    <w:r>
      <w:rPr>
        <w:rStyle w:val="6"/>
        <w:rFonts w:ascii="宋体" w:eastAsia="宋体"/>
        <w:sz w:val="28"/>
        <w:szCs w:val="28"/>
      </w:rPr>
      <w:t>1</w:t>
    </w:r>
    <w:r>
      <w:rPr>
        <w:rStyle w:val="6"/>
        <w:rFonts w:hint="eastAsia" w:ascii="宋体" w:eastAsia="宋体"/>
        <w:sz w:val="28"/>
        <w:szCs w:val="28"/>
      </w:rPr>
      <w:fldChar w:fldCharType="end"/>
    </w:r>
    <w:r>
      <w:rPr>
        <w:rStyle w:val="6"/>
        <w:rFonts w:hint="eastAsia" w:asci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A4A2D">
    <w:pPr>
      <w:pStyle w:val="2"/>
      <w:rPr>
        <w:rFonts w:hint="eastAsia" w:ascii="宋体" w:eastAsia="宋体"/>
      </w:rPr>
    </w:pPr>
    <w:r>
      <w:rPr>
        <w:rFonts w:hint="eastAsia" w:ascii="仿宋_GB2312"/>
        <w:sz w:val="28"/>
        <w:szCs w:val="28"/>
      </w:rPr>
      <w:t xml:space="preserve">  </w:t>
    </w:r>
    <w:r>
      <w:rPr>
        <w:rFonts w:hint="eastAsia" w:ascii="宋体" w:eastAsia="宋体"/>
        <w:sz w:val="28"/>
        <w:szCs w:val="28"/>
      </w:rPr>
      <w:t xml:space="preserve">— </w:t>
    </w:r>
    <w:r>
      <w:rPr>
        <w:rStyle w:val="6"/>
        <w:rFonts w:hint="eastAsia" w:ascii="宋体" w:eastAsia="宋体"/>
        <w:sz w:val="28"/>
        <w:szCs w:val="28"/>
      </w:rPr>
      <w:fldChar w:fldCharType="begin"/>
    </w:r>
    <w:r>
      <w:rPr>
        <w:rStyle w:val="6"/>
        <w:rFonts w:hint="eastAsia" w:ascii="宋体" w:eastAsia="宋体"/>
        <w:sz w:val="28"/>
        <w:szCs w:val="28"/>
      </w:rPr>
      <w:instrText xml:space="preserve"> PAGE </w:instrText>
    </w:r>
    <w:r>
      <w:rPr>
        <w:rStyle w:val="6"/>
        <w:rFonts w:hint="eastAsia" w:ascii="宋体" w:eastAsia="宋体"/>
        <w:sz w:val="28"/>
        <w:szCs w:val="28"/>
      </w:rPr>
      <w:fldChar w:fldCharType="separate"/>
    </w:r>
    <w:r>
      <w:rPr>
        <w:rStyle w:val="6"/>
        <w:rFonts w:ascii="宋体" w:eastAsia="宋体"/>
        <w:sz w:val="28"/>
        <w:szCs w:val="28"/>
      </w:rPr>
      <w:t>2</w:t>
    </w:r>
    <w:r>
      <w:rPr>
        <w:rStyle w:val="6"/>
        <w:rFonts w:hint="eastAsia"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E7D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8C8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458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012F"/>
    <w:rsid w:val="73C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2026-03-11T02:57:00Z</dcterms:created>
  <dc:creator>楚乔乔乔乔</dc:creator>
  <cp:lastModifiedBy>楚乔乔乔乔</cp:lastModifiedBy>
  <dcterms:modified xsi:type="dcterms:W3CDTF">2026-03-11T02:57:55Z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515F4FBEFD16418A804B93F3B236DEA3_11</vt:lpwstr>
  </property>
  <property fmtid="{D5CDD505-2E9C-101B-9397-08002B2CF9AE}" pid="4" name="KSOTemplateDocerSaveRecord">
    <vt:lpwstr>eyJoZGlkIjoiMjg5OGZmNzAyMGNmZmJiMGU1ZTE5MDczOTQxOGQ0YTMiLCJ1c2VySWQiOiIzMTE2ODQ4NjcifQ==</vt:lpwstr>
  </property>
</Properties>
</file>